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6A08" w14:textId="1ADB8511" w:rsidR="00C90CD0" w:rsidRPr="00474C91" w:rsidRDefault="0096402A" w:rsidP="00976AA1">
      <w:pPr>
        <w:jc w:val="center"/>
        <w:rPr>
          <w:rFonts w:cstheme="minorHAnsi"/>
          <w:sz w:val="32"/>
        </w:rPr>
      </w:pPr>
      <w:r w:rsidRPr="00474C91">
        <w:rPr>
          <w:rFonts w:cstheme="minorHAnsi"/>
          <w:sz w:val="32"/>
        </w:rPr>
        <w:t>Friends of Hebden Bridge Station</w:t>
      </w:r>
    </w:p>
    <w:p w14:paraId="53C67328" w14:textId="1A9BECEC" w:rsidR="0096402A" w:rsidRPr="00474C91" w:rsidRDefault="0096402A" w:rsidP="00976AA1">
      <w:pPr>
        <w:jc w:val="center"/>
        <w:rPr>
          <w:rFonts w:cstheme="minorHAnsi"/>
          <w:sz w:val="28"/>
        </w:rPr>
      </w:pPr>
      <w:r w:rsidRPr="00474C91">
        <w:rPr>
          <w:rFonts w:cstheme="minorHAnsi"/>
          <w:sz w:val="28"/>
        </w:rPr>
        <w:t>M</w:t>
      </w:r>
      <w:r w:rsidR="00F04DD3" w:rsidRPr="00474C91">
        <w:rPr>
          <w:rFonts w:cstheme="minorHAnsi"/>
          <w:sz w:val="28"/>
        </w:rPr>
        <w:t>inutes of the m</w:t>
      </w:r>
      <w:r w:rsidRPr="00474C91">
        <w:rPr>
          <w:rFonts w:cstheme="minorHAnsi"/>
          <w:sz w:val="28"/>
        </w:rPr>
        <w:t xml:space="preserve">eeting on </w:t>
      </w:r>
      <w:r w:rsidR="00DA5291" w:rsidRPr="00474C91">
        <w:rPr>
          <w:rFonts w:cstheme="minorHAnsi"/>
          <w:sz w:val="28"/>
        </w:rPr>
        <w:t>Saturday 1</w:t>
      </w:r>
      <w:r w:rsidR="00DA5291" w:rsidRPr="00474C91">
        <w:rPr>
          <w:rFonts w:cstheme="minorHAnsi"/>
          <w:sz w:val="28"/>
          <w:vertAlign w:val="superscript"/>
        </w:rPr>
        <w:t>st</w:t>
      </w:r>
      <w:r w:rsidR="00DA5291" w:rsidRPr="00474C91">
        <w:rPr>
          <w:rFonts w:cstheme="minorHAnsi"/>
          <w:sz w:val="28"/>
        </w:rPr>
        <w:t xml:space="preserve"> October</w:t>
      </w:r>
      <w:r w:rsidRPr="00474C91">
        <w:rPr>
          <w:rFonts w:cstheme="minorHAnsi"/>
          <w:sz w:val="28"/>
        </w:rPr>
        <w:t xml:space="preserve"> 2022 at </w:t>
      </w:r>
      <w:r w:rsidR="00F04DD3" w:rsidRPr="00474C91">
        <w:rPr>
          <w:rFonts w:cstheme="minorHAnsi"/>
          <w:sz w:val="28"/>
        </w:rPr>
        <w:t>1</w:t>
      </w:r>
      <w:r w:rsidR="00DA5291" w:rsidRPr="00474C91">
        <w:rPr>
          <w:rFonts w:cstheme="minorHAnsi"/>
          <w:sz w:val="28"/>
        </w:rPr>
        <w:t>0.30am t</w:t>
      </w:r>
      <w:r w:rsidRPr="00474C91">
        <w:rPr>
          <w:rFonts w:cstheme="minorHAnsi"/>
          <w:sz w:val="28"/>
        </w:rPr>
        <w:t>he Station</w:t>
      </w:r>
      <w:r w:rsidR="00976AA1" w:rsidRPr="00474C91">
        <w:rPr>
          <w:rFonts w:cstheme="minorHAnsi"/>
          <w:sz w:val="28"/>
        </w:rPr>
        <w:t xml:space="preserve"> </w:t>
      </w:r>
    </w:p>
    <w:p w14:paraId="566FB4BF" w14:textId="1B2D6A96" w:rsidR="0096402A" w:rsidRPr="00474C91" w:rsidRDefault="0096402A" w:rsidP="005017DE">
      <w:pPr>
        <w:rPr>
          <w:rFonts w:cstheme="minorHAnsi"/>
          <w:sz w:val="28"/>
        </w:rPr>
      </w:pPr>
    </w:p>
    <w:p w14:paraId="42EFE616" w14:textId="085ABBB4" w:rsidR="0096402A" w:rsidRPr="00474C91" w:rsidRDefault="0096402A">
      <w:pPr>
        <w:rPr>
          <w:rFonts w:cstheme="minorHAnsi"/>
          <w:sz w:val="28"/>
        </w:rPr>
      </w:pPr>
    </w:p>
    <w:p w14:paraId="192EE6F3" w14:textId="4E19056A" w:rsidR="00CC0627" w:rsidRPr="00474C91" w:rsidRDefault="00757BF3">
      <w:pPr>
        <w:rPr>
          <w:rFonts w:cstheme="minorHAnsi"/>
        </w:rPr>
      </w:pPr>
      <w:r w:rsidRPr="00847230">
        <w:rPr>
          <w:rFonts w:cstheme="minorHAnsi"/>
          <w:u w:val="single"/>
        </w:rPr>
        <w:t>Present</w:t>
      </w:r>
      <w:r w:rsidRPr="00474C91">
        <w:rPr>
          <w:rFonts w:cstheme="minorHAnsi"/>
        </w:rPr>
        <w:t xml:space="preserve">:  </w:t>
      </w:r>
      <w:r w:rsidR="005017DE">
        <w:rPr>
          <w:rFonts w:cstheme="minorHAnsi"/>
        </w:rPr>
        <w:t xml:space="preserve">Martin Whittell, </w:t>
      </w:r>
      <w:r w:rsidR="00A15567">
        <w:rPr>
          <w:rFonts w:cstheme="minorHAnsi"/>
        </w:rPr>
        <w:t>Heather Stanton</w:t>
      </w:r>
      <w:r w:rsidR="00DF1831">
        <w:rPr>
          <w:rFonts w:cstheme="minorHAnsi"/>
        </w:rPr>
        <w:t>, Pam Watson and Lesley Mackay</w:t>
      </w:r>
    </w:p>
    <w:p w14:paraId="457A0216" w14:textId="38979B75" w:rsidR="00CC0627" w:rsidRPr="00474C91" w:rsidRDefault="00C90A4D">
      <w:pPr>
        <w:rPr>
          <w:rFonts w:cstheme="minorHAnsi"/>
        </w:rPr>
      </w:pPr>
      <w:r w:rsidRPr="00847230">
        <w:rPr>
          <w:rFonts w:cstheme="minorHAnsi"/>
          <w:u w:val="single"/>
        </w:rPr>
        <w:t>Apologies</w:t>
      </w:r>
      <w:r w:rsidR="00757BF3" w:rsidRPr="00474C91">
        <w:rPr>
          <w:rFonts w:cstheme="minorHAnsi"/>
        </w:rPr>
        <w:t xml:space="preserve">: </w:t>
      </w:r>
      <w:r w:rsidR="00474C91">
        <w:rPr>
          <w:rFonts w:cstheme="minorHAnsi"/>
        </w:rPr>
        <w:t xml:space="preserve"> Kathy Pitt, Andy Grant, Diana and Paul Monahan</w:t>
      </w:r>
      <w:r w:rsidR="00DF1831">
        <w:rPr>
          <w:rFonts w:cstheme="minorHAnsi"/>
        </w:rPr>
        <w:t xml:space="preserve">, David and Sue </w:t>
      </w:r>
      <w:proofErr w:type="spellStart"/>
      <w:r w:rsidR="00DF1831">
        <w:rPr>
          <w:rFonts w:cstheme="minorHAnsi"/>
        </w:rPr>
        <w:t>Storr</w:t>
      </w:r>
      <w:proofErr w:type="spellEnd"/>
      <w:r w:rsidR="00DF1831">
        <w:rPr>
          <w:rFonts w:cstheme="minorHAnsi"/>
        </w:rPr>
        <w:t>, Paul Westbrook, Lynda Howard</w:t>
      </w:r>
      <w:r w:rsidR="00847230">
        <w:rPr>
          <w:rFonts w:cstheme="minorHAnsi"/>
        </w:rPr>
        <w:t xml:space="preserve"> and Susan Quick</w:t>
      </w:r>
    </w:p>
    <w:p w14:paraId="7607E56D" w14:textId="77777777" w:rsidR="00DF1831" w:rsidRDefault="00DF1831">
      <w:pPr>
        <w:rPr>
          <w:rFonts w:cstheme="minorHAnsi"/>
        </w:rPr>
      </w:pPr>
    </w:p>
    <w:p w14:paraId="04F7BA78" w14:textId="77A8B156" w:rsidR="00C90A4D" w:rsidRPr="00474C91" w:rsidRDefault="00DF1831">
      <w:pPr>
        <w:rPr>
          <w:rFonts w:cstheme="minorHAnsi"/>
        </w:rPr>
      </w:pPr>
      <w:r w:rsidRPr="00847230">
        <w:rPr>
          <w:rFonts w:cstheme="minorHAnsi"/>
          <w:u w:val="single"/>
        </w:rPr>
        <w:t>Minutes of p</w:t>
      </w:r>
      <w:r w:rsidR="00C90A4D" w:rsidRPr="00847230">
        <w:rPr>
          <w:rFonts w:cstheme="minorHAnsi"/>
          <w:u w:val="single"/>
        </w:rPr>
        <w:t>revious m</w:t>
      </w:r>
      <w:r w:rsidRPr="00847230">
        <w:rPr>
          <w:rFonts w:cstheme="minorHAnsi"/>
          <w:u w:val="single"/>
        </w:rPr>
        <w:t>eeting</w:t>
      </w:r>
      <w:r w:rsidR="00474C91" w:rsidRPr="00847230">
        <w:rPr>
          <w:rFonts w:cstheme="minorHAnsi"/>
          <w:u w:val="single"/>
        </w:rPr>
        <w:t xml:space="preserve">: </w:t>
      </w:r>
      <w:r w:rsidR="00757BF3" w:rsidRPr="00847230">
        <w:rPr>
          <w:rFonts w:cstheme="minorHAnsi"/>
          <w:u w:val="single"/>
        </w:rPr>
        <w:t xml:space="preserve"> 2.3.2020</w:t>
      </w:r>
      <w:r w:rsidRPr="00847230">
        <w:rPr>
          <w:rFonts w:cstheme="minorHAnsi"/>
          <w:u w:val="single"/>
        </w:rPr>
        <w:t>:</w:t>
      </w:r>
      <w:r>
        <w:rPr>
          <w:rFonts w:cstheme="minorHAnsi"/>
        </w:rPr>
        <w:t xml:space="preserve">  These were agreed as correct.</w:t>
      </w:r>
    </w:p>
    <w:p w14:paraId="40659521" w14:textId="77777777" w:rsidR="005017DE" w:rsidRDefault="005017DE" w:rsidP="002D5E68">
      <w:pPr>
        <w:rPr>
          <w:rFonts w:cstheme="minorHAnsi"/>
        </w:rPr>
      </w:pPr>
    </w:p>
    <w:p w14:paraId="1130BC3E" w14:textId="1FEC1EC8" w:rsidR="002D5E68" w:rsidRPr="00474C91" w:rsidRDefault="002D5E68" w:rsidP="002D5E68">
      <w:pPr>
        <w:rPr>
          <w:rFonts w:cstheme="minorHAnsi"/>
        </w:rPr>
      </w:pPr>
      <w:r w:rsidRPr="00847230">
        <w:rPr>
          <w:rFonts w:cstheme="minorHAnsi"/>
          <w:u w:val="single"/>
        </w:rPr>
        <w:t>Matters Arising</w:t>
      </w:r>
      <w:r w:rsidRPr="00474C91">
        <w:rPr>
          <w:rFonts w:cstheme="minorHAnsi"/>
        </w:rPr>
        <w:t>:</w:t>
      </w:r>
    </w:p>
    <w:p w14:paraId="7028D07C" w14:textId="0B60E6A7" w:rsidR="00757BF3" w:rsidRPr="005017DE" w:rsidRDefault="00757BF3" w:rsidP="005017DE">
      <w:pPr>
        <w:pStyle w:val="ListParagraph"/>
        <w:numPr>
          <w:ilvl w:val="0"/>
          <w:numId w:val="2"/>
        </w:numPr>
        <w:rPr>
          <w:rFonts w:cstheme="minorHAnsi"/>
        </w:rPr>
      </w:pPr>
      <w:r w:rsidRPr="00847230">
        <w:rPr>
          <w:rFonts w:cstheme="minorHAnsi"/>
          <w:u w:val="single"/>
        </w:rPr>
        <w:t>Book Swap</w:t>
      </w:r>
      <w:r w:rsidR="00474C91" w:rsidRPr="005017DE">
        <w:rPr>
          <w:rFonts w:cstheme="minorHAnsi"/>
        </w:rPr>
        <w:t xml:space="preserve">:  Books </w:t>
      </w:r>
      <w:r w:rsidR="00847230">
        <w:rPr>
          <w:rFonts w:cstheme="minorHAnsi"/>
        </w:rPr>
        <w:t>a</w:t>
      </w:r>
      <w:r w:rsidR="00DF1831">
        <w:rPr>
          <w:rFonts w:cstheme="minorHAnsi"/>
        </w:rPr>
        <w:t>re contributed to regularly by Friends, with special thanks to Kathy Pitt for doing this</w:t>
      </w:r>
      <w:r w:rsidR="00474C91" w:rsidRPr="005017DE">
        <w:rPr>
          <w:rFonts w:cstheme="minorHAnsi"/>
        </w:rPr>
        <w:t>.</w:t>
      </w:r>
      <w:r w:rsidR="00DF1831">
        <w:rPr>
          <w:rFonts w:cstheme="minorHAnsi"/>
        </w:rPr>
        <w:t xml:space="preserve">  New contributions always welcome!</w:t>
      </w:r>
      <w:r w:rsidR="00474C91" w:rsidRPr="005017DE">
        <w:rPr>
          <w:rFonts w:cstheme="minorHAnsi"/>
        </w:rPr>
        <w:t xml:space="preserve"> </w:t>
      </w:r>
      <w:r w:rsidR="00474C91" w:rsidRPr="00DF1831">
        <w:rPr>
          <w:rFonts w:cstheme="minorHAnsi"/>
          <w:u w:val="single"/>
        </w:rPr>
        <w:t xml:space="preserve"> Action</w:t>
      </w:r>
      <w:r w:rsidR="00DF1831">
        <w:rPr>
          <w:rFonts w:cstheme="minorHAnsi"/>
        </w:rPr>
        <w:t xml:space="preserve">: </w:t>
      </w:r>
      <w:r w:rsidR="00474C91" w:rsidRPr="00DF1831">
        <w:rPr>
          <w:rFonts w:cstheme="minorHAnsi"/>
        </w:rPr>
        <w:t>All</w:t>
      </w:r>
      <w:r w:rsidR="00474C91" w:rsidRPr="005017DE">
        <w:rPr>
          <w:rFonts w:cstheme="minorHAnsi"/>
        </w:rPr>
        <w:t xml:space="preserve"> members</w:t>
      </w:r>
    </w:p>
    <w:p w14:paraId="56DBB300" w14:textId="7F9B0FF7" w:rsidR="00757BF3" w:rsidRPr="005017DE" w:rsidRDefault="00757BF3" w:rsidP="005017DE">
      <w:pPr>
        <w:pStyle w:val="ListParagraph"/>
        <w:numPr>
          <w:ilvl w:val="0"/>
          <w:numId w:val="2"/>
        </w:numPr>
        <w:rPr>
          <w:rFonts w:cstheme="minorHAnsi"/>
        </w:rPr>
      </w:pPr>
      <w:r w:rsidRPr="00847230">
        <w:rPr>
          <w:rFonts w:cstheme="minorHAnsi"/>
          <w:u w:val="single"/>
        </w:rPr>
        <w:t>Information Boxes</w:t>
      </w:r>
      <w:r w:rsidR="00474C91" w:rsidRPr="005017DE">
        <w:rPr>
          <w:rFonts w:cstheme="minorHAnsi"/>
        </w:rPr>
        <w:t>: Diana has kept these up to date.  Not</w:t>
      </w:r>
      <w:r w:rsidR="00C76962" w:rsidRPr="005017DE">
        <w:rPr>
          <w:rFonts w:cstheme="minorHAnsi"/>
        </w:rPr>
        <w:t>i</w:t>
      </w:r>
      <w:r w:rsidR="00474C91" w:rsidRPr="005017DE">
        <w:rPr>
          <w:rFonts w:cstheme="minorHAnsi"/>
        </w:rPr>
        <w:t xml:space="preserve">ces advertising the carol singing will be </w:t>
      </w:r>
      <w:r w:rsidR="00C76962" w:rsidRPr="005017DE">
        <w:rPr>
          <w:rFonts w:cstheme="minorHAnsi"/>
        </w:rPr>
        <w:t xml:space="preserve">put up in due course.  </w:t>
      </w:r>
      <w:r w:rsidR="0049405E" w:rsidRPr="0049405E">
        <w:rPr>
          <w:rFonts w:cstheme="minorHAnsi"/>
          <w:u w:val="single"/>
        </w:rPr>
        <w:t>Action</w:t>
      </w:r>
      <w:r w:rsidR="0049405E">
        <w:rPr>
          <w:rFonts w:cstheme="minorHAnsi"/>
        </w:rPr>
        <w:t>:  Diana</w:t>
      </w:r>
    </w:p>
    <w:p w14:paraId="5ED170AC" w14:textId="77777777" w:rsidR="00C76962" w:rsidRDefault="00C76962">
      <w:pPr>
        <w:rPr>
          <w:rFonts w:cstheme="minorHAnsi"/>
        </w:rPr>
      </w:pPr>
    </w:p>
    <w:p w14:paraId="133AC0A6" w14:textId="6FCDD7A4" w:rsidR="0049405E" w:rsidRDefault="00757BF3">
      <w:pPr>
        <w:rPr>
          <w:rFonts w:cstheme="minorHAnsi"/>
        </w:rPr>
      </w:pPr>
      <w:r w:rsidRPr="00847230">
        <w:rPr>
          <w:rFonts w:cstheme="minorHAnsi"/>
          <w:u w:val="single"/>
        </w:rPr>
        <w:t>Station Groups</w:t>
      </w:r>
      <w:r w:rsidR="00C76962" w:rsidRPr="00847230">
        <w:rPr>
          <w:rFonts w:cstheme="minorHAnsi"/>
          <w:u w:val="single"/>
        </w:rPr>
        <w:t>:</w:t>
      </w:r>
      <w:r w:rsidR="00C76962">
        <w:rPr>
          <w:rFonts w:cstheme="minorHAnsi"/>
        </w:rPr>
        <w:t xml:space="preserve">  Martin has met with </w:t>
      </w:r>
      <w:r w:rsidR="00DF1831">
        <w:rPr>
          <w:rFonts w:cstheme="minorHAnsi"/>
        </w:rPr>
        <w:t>C</w:t>
      </w:r>
      <w:r w:rsidR="0049405E">
        <w:rPr>
          <w:rFonts w:cstheme="minorHAnsi"/>
        </w:rPr>
        <w:t xml:space="preserve">ommunity </w:t>
      </w:r>
      <w:r w:rsidR="00DF1831">
        <w:rPr>
          <w:rFonts w:cstheme="minorHAnsi"/>
        </w:rPr>
        <w:t>R</w:t>
      </w:r>
      <w:r w:rsidR="0049405E">
        <w:rPr>
          <w:rFonts w:cstheme="minorHAnsi"/>
        </w:rPr>
        <w:t xml:space="preserve">ail </w:t>
      </w:r>
      <w:r w:rsidR="00DF1831">
        <w:rPr>
          <w:rFonts w:cstheme="minorHAnsi"/>
        </w:rPr>
        <w:t>P</w:t>
      </w:r>
      <w:r w:rsidR="0049405E">
        <w:rPr>
          <w:rFonts w:cstheme="minorHAnsi"/>
        </w:rPr>
        <w:t>artnership</w:t>
      </w:r>
      <w:r w:rsidR="00DF1831">
        <w:rPr>
          <w:rFonts w:cstheme="minorHAnsi"/>
        </w:rPr>
        <w:t xml:space="preserve"> lead, Karen Hornby of Northern Rail and Sandy Lynch of Network Rail.  </w:t>
      </w:r>
      <w:r w:rsidR="0049405E">
        <w:rPr>
          <w:rFonts w:cstheme="minorHAnsi"/>
        </w:rPr>
        <w:t xml:space="preserve"> It was agreed that we would continue to meet up with them at their regular meetings.  Both will be copied into our circulation list for the minutes as well as Richard Isaac.  </w:t>
      </w:r>
      <w:r w:rsidR="0049405E" w:rsidRPr="0049405E">
        <w:rPr>
          <w:rFonts w:cstheme="minorHAnsi"/>
          <w:u w:val="single"/>
        </w:rPr>
        <w:t>Action</w:t>
      </w:r>
      <w:r w:rsidR="0049405E">
        <w:rPr>
          <w:rFonts w:cstheme="minorHAnsi"/>
        </w:rPr>
        <w:t>:  Lesley</w:t>
      </w:r>
    </w:p>
    <w:p w14:paraId="35DF93A3" w14:textId="6E56D04B" w:rsidR="00757BF3" w:rsidRPr="00474C91" w:rsidRDefault="00DF1831">
      <w:pPr>
        <w:rPr>
          <w:rFonts w:cstheme="minorHAnsi"/>
        </w:rPr>
      </w:pPr>
      <w:r>
        <w:rPr>
          <w:rFonts w:cstheme="minorHAnsi"/>
        </w:rPr>
        <w:t xml:space="preserve">It was </w:t>
      </w:r>
      <w:r w:rsidR="0049405E">
        <w:rPr>
          <w:rFonts w:cstheme="minorHAnsi"/>
        </w:rPr>
        <w:t xml:space="preserve">also </w:t>
      </w:r>
      <w:r>
        <w:rPr>
          <w:rFonts w:cstheme="minorHAnsi"/>
        </w:rPr>
        <w:t xml:space="preserve">agreed we would </w:t>
      </w:r>
      <w:r w:rsidR="0049405E">
        <w:rPr>
          <w:rFonts w:cstheme="minorHAnsi"/>
        </w:rPr>
        <w:t xml:space="preserve">like to meet up with British Transport Police if and when a meeting is arranged.  </w:t>
      </w:r>
      <w:r w:rsidR="0049405E" w:rsidRPr="0049405E">
        <w:rPr>
          <w:rFonts w:cstheme="minorHAnsi"/>
          <w:u w:val="single"/>
        </w:rPr>
        <w:t>Action</w:t>
      </w:r>
      <w:r w:rsidR="0049405E">
        <w:rPr>
          <w:rFonts w:cstheme="minorHAnsi"/>
        </w:rPr>
        <w:t>:  Lesley will email Geoff Mitchell</w:t>
      </w:r>
    </w:p>
    <w:p w14:paraId="319A2B8F" w14:textId="77777777" w:rsidR="005017DE" w:rsidRDefault="005017DE">
      <w:pPr>
        <w:rPr>
          <w:rFonts w:cstheme="minorHAnsi"/>
        </w:rPr>
      </w:pPr>
    </w:p>
    <w:p w14:paraId="0FE5565C" w14:textId="3BDEBDFD" w:rsidR="00757BF3" w:rsidRDefault="00757BF3">
      <w:pPr>
        <w:rPr>
          <w:rFonts w:cstheme="minorHAnsi"/>
        </w:rPr>
      </w:pPr>
      <w:r w:rsidRPr="00847230">
        <w:rPr>
          <w:rFonts w:cstheme="minorHAnsi"/>
          <w:u w:val="single"/>
        </w:rPr>
        <w:t>Website</w:t>
      </w:r>
      <w:r w:rsidR="005017DE">
        <w:rPr>
          <w:rFonts w:cstheme="minorHAnsi"/>
        </w:rPr>
        <w:t xml:space="preserve">: </w:t>
      </w:r>
      <w:r w:rsidR="0049405E">
        <w:rPr>
          <w:rFonts w:cstheme="minorHAnsi"/>
        </w:rPr>
        <w:t xml:space="preserve"> </w:t>
      </w:r>
      <w:r w:rsidR="005017DE">
        <w:rPr>
          <w:rFonts w:cstheme="minorHAnsi"/>
        </w:rPr>
        <w:t>Diana has kept the website up-to-date with technical help from Janice.</w:t>
      </w:r>
    </w:p>
    <w:p w14:paraId="68C7BAE4" w14:textId="77777777" w:rsidR="005017DE" w:rsidRPr="00847230" w:rsidRDefault="005017DE">
      <w:pPr>
        <w:rPr>
          <w:rFonts w:cstheme="minorHAnsi"/>
          <w:u w:val="single"/>
        </w:rPr>
      </w:pPr>
    </w:p>
    <w:p w14:paraId="194ECD9C" w14:textId="19DB7D00" w:rsidR="00757BF3" w:rsidRPr="00474C91" w:rsidRDefault="00757BF3">
      <w:pPr>
        <w:rPr>
          <w:rFonts w:cstheme="minorHAnsi"/>
        </w:rPr>
      </w:pPr>
      <w:r w:rsidRPr="00847230">
        <w:rPr>
          <w:rFonts w:cstheme="minorHAnsi"/>
          <w:u w:val="single"/>
        </w:rPr>
        <w:t>Chair’s Report</w:t>
      </w:r>
      <w:r w:rsidR="00C76962">
        <w:rPr>
          <w:rFonts w:cstheme="minorHAnsi"/>
        </w:rPr>
        <w:t>:  Nothing further to report since the AGM on 24.9.22</w:t>
      </w:r>
    </w:p>
    <w:p w14:paraId="7B006A36" w14:textId="77777777" w:rsidR="005017DE" w:rsidRDefault="005017DE">
      <w:pPr>
        <w:rPr>
          <w:rFonts w:cstheme="minorHAnsi"/>
        </w:rPr>
      </w:pPr>
    </w:p>
    <w:p w14:paraId="14C36093" w14:textId="5159BEFA" w:rsidR="00757BF3" w:rsidRPr="00474C91" w:rsidRDefault="00757BF3">
      <w:pPr>
        <w:rPr>
          <w:rFonts w:cstheme="minorHAnsi"/>
        </w:rPr>
      </w:pPr>
      <w:r w:rsidRPr="00847230">
        <w:rPr>
          <w:rFonts w:cstheme="minorHAnsi"/>
          <w:u w:val="single"/>
        </w:rPr>
        <w:t>Treasurer’s Report</w:t>
      </w:r>
      <w:r w:rsidR="00C76962">
        <w:rPr>
          <w:rFonts w:cstheme="minorHAnsi"/>
        </w:rPr>
        <w:t>:  Nothing further to report since the AGM on 24.9.22</w:t>
      </w:r>
    </w:p>
    <w:p w14:paraId="46DE305A" w14:textId="77777777" w:rsidR="00474C91" w:rsidRDefault="00474C91" w:rsidP="002D5E68">
      <w:pPr>
        <w:rPr>
          <w:rFonts w:cstheme="minorHAnsi"/>
        </w:rPr>
      </w:pPr>
    </w:p>
    <w:p w14:paraId="4E54E470" w14:textId="5B820275" w:rsidR="00C76962" w:rsidRDefault="00757BF3" w:rsidP="002D5E68">
      <w:pPr>
        <w:rPr>
          <w:rFonts w:cstheme="minorHAnsi"/>
        </w:rPr>
      </w:pPr>
      <w:r w:rsidRPr="00847230">
        <w:rPr>
          <w:rFonts w:cstheme="minorHAnsi"/>
          <w:u w:val="single"/>
        </w:rPr>
        <w:t>Northern Railway</w:t>
      </w:r>
      <w:r w:rsidR="002D5E68" w:rsidRPr="00474C91">
        <w:rPr>
          <w:rFonts w:cstheme="minorHAnsi"/>
        </w:rPr>
        <w:t xml:space="preserve">:  </w:t>
      </w:r>
    </w:p>
    <w:p w14:paraId="24B9FDDE" w14:textId="60236F3B" w:rsidR="00D6417F" w:rsidRDefault="00D6417F" w:rsidP="00D6417F">
      <w:pPr>
        <w:rPr>
          <w:rFonts w:cstheme="minorHAnsi"/>
        </w:rPr>
      </w:pPr>
      <w:r>
        <w:rPr>
          <w:rFonts w:cstheme="minorHAnsi"/>
        </w:rPr>
        <w:t>L</w:t>
      </w:r>
      <w:r w:rsidRPr="00D6417F">
        <w:rPr>
          <w:rFonts w:cstheme="minorHAnsi"/>
        </w:rPr>
        <w:t>esley has been told that New Station Manager from early October will be Trevor Armitage.</w:t>
      </w:r>
    </w:p>
    <w:p w14:paraId="1B3D7ABA" w14:textId="77777777" w:rsidR="00D6417F" w:rsidRDefault="00D6417F" w:rsidP="002D5E68">
      <w:pPr>
        <w:rPr>
          <w:rFonts w:cstheme="minorHAnsi"/>
        </w:rPr>
      </w:pPr>
    </w:p>
    <w:p w14:paraId="25A53991" w14:textId="7CEC95D8" w:rsidR="00D6417F" w:rsidRDefault="00D6417F" w:rsidP="002D5E68">
      <w:pPr>
        <w:rPr>
          <w:rFonts w:eastAsia="Times New Roman" w:cstheme="minorHAnsi"/>
          <w:color w:val="000000"/>
          <w:lang w:eastAsia="en-GB"/>
        </w:rPr>
      </w:pPr>
      <w:r>
        <w:rPr>
          <w:rFonts w:cstheme="minorHAnsi"/>
        </w:rPr>
        <w:t>Issues to be raised with Northern Railway:</w:t>
      </w:r>
    </w:p>
    <w:p w14:paraId="4D7B9BB4" w14:textId="5932220A" w:rsidR="002D5E68" w:rsidRDefault="00C76962" w:rsidP="00C76962">
      <w:pPr>
        <w:pStyle w:val="ListParagraph"/>
        <w:numPr>
          <w:ilvl w:val="0"/>
          <w:numId w:val="1"/>
        </w:numPr>
        <w:rPr>
          <w:rFonts w:eastAsia="Times New Roman" w:cstheme="minorHAnsi"/>
          <w:color w:val="000000"/>
          <w:lang w:eastAsia="en-GB"/>
        </w:rPr>
      </w:pPr>
      <w:r w:rsidRPr="00C76962">
        <w:rPr>
          <w:rFonts w:eastAsia="Times New Roman" w:cstheme="minorHAnsi"/>
          <w:color w:val="000000"/>
          <w:lang w:eastAsia="en-GB"/>
        </w:rPr>
        <w:t>Andy Grant pointed out</w:t>
      </w:r>
      <w:r>
        <w:rPr>
          <w:rFonts w:eastAsia="Times New Roman" w:cstheme="minorHAnsi"/>
          <w:color w:val="000000"/>
          <w:lang w:eastAsia="en-GB"/>
        </w:rPr>
        <w:t xml:space="preserve">, </w:t>
      </w:r>
      <w:r w:rsidRPr="00C76962">
        <w:rPr>
          <w:rFonts w:eastAsia="Times New Roman" w:cstheme="minorHAnsi"/>
          <w:color w:val="000000"/>
          <w:lang w:eastAsia="en-GB"/>
        </w:rPr>
        <w:t>before the meeting, that t</w:t>
      </w:r>
      <w:r w:rsidR="002D5E68" w:rsidRPr="00C76962">
        <w:rPr>
          <w:rFonts w:eastAsia="Times New Roman" w:cstheme="minorHAnsi"/>
          <w:color w:val="000000"/>
          <w:lang w:eastAsia="en-GB"/>
        </w:rPr>
        <w:t>here are still no 'running-in' nameboards on the Western extension of platform 2. This means that non-regular passengers in the rear part of a 4, 5 or 6 car train arriving from the Todmorden direction will not know where they are in the event of a passenger information system failure and/or lack of conductor's announcements.</w:t>
      </w:r>
    </w:p>
    <w:p w14:paraId="7350AFB9" w14:textId="2AC1E8E4" w:rsidR="00D6417F" w:rsidRPr="00C76962" w:rsidRDefault="00D6417F" w:rsidP="00C76962">
      <w:pPr>
        <w:pStyle w:val="ListParagraph"/>
        <w:numPr>
          <w:ilvl w:val="0"/>
          <w:numId w:val="1"/>
        </w:numPr>
        <w:rPr>
          <w:rFonts w:eastAsia="Times New Roman" w:cstheme="minorHAnsi"/>
          <w:color w:val="000000"/>
          <w:lang w:eastAsia="en-GB"/>
        </w:rPr>
      </w:pPr>
      <w:r>
        <w:rPr>
          <w:rFonts w:eastAsia="Times New Roman" w:cstheme="minorHAnsi"/>
          <w:color w:val="000000"/>
          <w:lang w:eastAsia="en-GB"/>
        </w:rPr>
        <w:t>Also problematical is the occasional lack of on-board announcements of station stops</w:t>
      </w:r>
    </w:p>
    <w:p w14:paraId="00E3DD11" w14:textId="46D6A0EB" w:rsidR="00F04DD3" w:rsidRDefault="00474C91" w:rsidP="00474C91">
      <w:pPr>
        <w:pStyle w:val="ListParagraph"/>
        <w:numPr>
          <w:ilvl w:val="0"/>
          <w:numId w:val="1"/>
        </w:numPr>
        <w:rPr>
          <w:rFonts w:eastAsia="Times New Roman" w:cstheme="minorHAnsi"/>
          <w:color w:val="000000"/>
          <w:lang w:eastAsia="en-GB"/>
        </w:rPr>
      </w:pPr>
      <w:r w:rsidRPr="00474C91">
        <w:rPr>
          <w:rFonts w:eastAsia="Times New Roman" w:cstheme="minorHAnsi"/>
          <w:color w:val="000000"/>
          <w:lang w:eastAsia="en-GB"/>
        </w:rPr>
        <w:t>Absence of Notices about the new free water dispensing machine in waiting room on Platform 2</w:t>
      </w:r>
    </w:p>
    <w:p w14:paraId="32E83868" w14:textId="588428D6" w:rsidR="0049405E" w:rsidRDefault="0049405E" w:rsidP="00474C91">
      <w:pPr>
        <w:pStyle w:val="ListParagraph"/>
        <w:numPr>
          <w:ilvl w:val="0"/>
          <w:numId w:val="1"/>
        </w:numPr>
        <w:rPr>
          <w:rFonts w:eastAsia="Times New Roman" w:cstheme="minorHAnsi"/>
          <w:color w:val="000000"/>
          <w:lang w:eastAsia="en-GB"/>
        </w:rPr>
      </w:pPr>
      <w:r>
        <w:rPr>
          <w:rFonts w:eastAsia="Times New Roman" w:cstheme="minorHAnsi"/>
          <w:color w:val="000000"/>
          <w:lang w:eastAsia="en-GB"/>
        </w:rPr>
        <w:t>Pigeons continue to be a problem on Platform 2 above the ticket machine</w:t>
      </w:r>
    </w:p>
    <w:p w14:paraId="611F8D94" w14:textId="3A735C2F" w:rsidR="00D6417F" w:rsidRPr="00474C91" w:rsidRDefault="00D6417F" w:rsidP="00474C91">
      <w:pPr>
        <w:pStyle w:val="ListParagraph"/>
        <w:numPr>
          <w:ilvl w:val="0"/>
          <w:numId w:val="1"/>
        </w:numPr>
        <w:rPr>
          <w:rFonts w:eastAsia="Times New Roman" w:cstheme="minorHAnsi"/>
          <w:color w:val="000000"/>
          <w:lang w:eastAsia="en-GB"/>
        </w:rPr>
      </w:pPr>
      <w:r>
        <w:rPr>
          <w:rFonts w:eastAsia="Times New Roman" w:cstheme="minorHAnsi"/>
          <w:color w:val="000000"/>
          <w:lang w:eastAsia="en-GB"/>
        </w:rPr>
        <w:t>Lack of additional seating on the platform extensions especially Platform 2</w:t>
      </w:r>
    </w:p>
    <w:p w14:paraId="03D617F0" w14:textId="7B06BA26" w:rsidR="00F04DD3" w:rsidRPr="00474C91" w:rsidRDefault="00D6417F">
      <w:pPr>
        <w:rPr>
          <w:rFonts w:cstheme="minorHAnsi"/>
        </w:rPr>
      </w:pPr>
      <w:r w:rsidRPr="00D6417F">
        <w:rPr>
          <w:rFonts w:cstheme="minorHAnsi"/>
          <w:u w:val="single"/>
        </w:rPr>
        <w:t>Action</w:t>
      </w:r>
      <w:r>
        <w:rPr>
          <w:rFonts w:cstheme="minorHAnsi"/>
        </w:rPr>
        <w:t>: Lesley will email Karen Hornby and copy in Sandy Lynch about these issues.</w:t>
      </w:r>
    </w:p>
    <w:p w14:paraId="0B338ABA" w14:textId="1F7D5BA1" w:rsidR="00757BF3" w:rsidRDefault="00F04DD3">
      <w:pPr>
        <w:rPr>
          <w:rFonts w:cstheme="minorHAnsi"/>
        </w:rPr>
      </w:pPr>
      <w:r w:rsidRPr="00474C91">
        <w:rPr>
          <w:rFonts w:cstheme="minorHAnsi"/>
        </w:rPr>
        <w:t xml:space="preserve">Network Rail: </w:t>
      </w:r>
    </w:p>
    <w:p w14:paraId="2730E37E" w14:textId="19940E80" w:rsidR="00847230" w:rsidRDefault="00847230">
      <w:pPr>
        <w:rPr>
          <w:rFonts w:cstheme="minorHAnsi"/>
        </w:rPr>
      </w:pPr>
    </w:p>
    <w:p w14:paraId="5FFD010A" w14:textId="6F0338FC" w:rsidR="00847230" w:rsidRPr="00474C91" w:rsidRDefault="00847230">
      <w:pPr>
        <w:rPr>
          <w:rFonts w:cstheme="minorHAnsi"/>
        </w:rPr>
      </w:pPr>
      <w:r>
        <w:rPr>
          <w:rFonts w:cstheme="minorHAnsi"/>
        </w:rPr>
        <w:t>Issues to be raised with Network Rail</w:t>
      </w:r>
      <w:r w:rsidR="00F479E8">
        <w:rPr>
          <w:rFonts w:cstheme="minorHAnsi"/>
        </w:rPr>
        <w:t xml:space="preserve"> about the extended car park</w:t>
      </w:r>
      <w:r>
        <w:rPr>
          <w:rFonts w:cstheme="minorHAnsi"/>
        </w:rPr>
        <w:t>:</w:t>
      </w:r>
    </w:p>
    <w:p w14:paraId="645D73B3" w14:textId="1933D55A" w:rsidR="00CC0627" w:rsidRPr="00C76962" w:rsidRDefault="00C76962" w:rsidP="00C76962">
      <w:pPr>
        <w:pStyle w:val="ListParagraph"/>
        <w:numPr>
          <w:ilvl w:val="0"/>
          <w:numId w:val="1"/>
        </w:numPr>
        <w:rPr>
          <w:rFonts w:eastAsia="Times New Roman" w:cstheme="minorHAnsi"/>
          <w:color w:val="000000"/>
          <w:lang w:eastAsia="en-GB"/>
        </w:rPr>
      </w:pPr>
      <w:r>
        <w:rPr>
          <w:rFonts w:eastAsia="Times New Roman" w:cstheme="minorHAnsi"/>
          <w:color w:val="000000"/>
          <w:lang w:eastAsia="en-GB"/>
        </w:rPr>
        <w:t>T</w:t>
      </w:r>
      <w:r w:rsidR="00F04DD3" w:rsidRPr="00C76962">
        <w:rPr>
          <w:rFonts w:eastAsia="Times New Roman" w:cstheme="minorHAnsi"/>
          <w:color w:val="000000"/>
          <w:lang w:eastAsia="en-GB"/>
        </w:rPr>
        <w:t>he</w:t>
      </w:r>
      <w:r w:rsidR="00CC0627" w:rsidRPr="00C76962">
        <w:rPr>
          <w:rFonts w:eastAsia="Times New Roman" w:cstheme="minorHAnsi"/>
          <w:color w:val="000000"/>
          <w:lang w:eastAsia="en-GB"/>
        </w:rPr>
        <w:t xml:space="preserve"> maximum height barriers have not been reinstated</w:t>
      </w:r>
      <w:r w:rsidR="00474C91" w:rsidRPr="00C76962">
        <w:rPr>
          <w:rFonts w:eastAsia="Times New Roman" w:cstheme="minorHAnsi"/>
          <w:color w:val="000000"/>
          <w:lang w:eastAsia="en-GB"/>
        </w:rPr>
        <w:t xml:space="preserve">.  This means the potential for </w:t>
      </w:r>
      <w:r w:rsidR="00CC0627" w:rsidRPr="00C76962">
        <w:rPr>
          <w:rFonts w:eastAsia="Times New Roman" w:cstheme="minorHAnsi"/>
          <w:color w:val="000000"/>
          <w:lang w:eastAsia="en-GB"/>
        </w:rPr>
        <w:t>illegal overnight parking of HGVs, campervans, etc. and potentially the more serious longer-term occupation by travellers' caravans</w:t>
      </w:r>
      <w:r w:rsidR="00474C91" w:rsidRPr="00C76962">
        <w:rPr>
          <w:rFonts w:eastAsia="Times New Roman" w:cstheme="minorHAnsi"/>
          <w:color w:val="000000"/>
          <w:lang w:eastAsia="en-GB"/>
        </w:rPr>
        <w:t xml:space="preserve"> which had been a problem is earlier years.</w:t>
      </w:r>
    </w:p>
    <w:p w14:paraId="5C73378B" w14:textId="4C204102" w:rsidR="0096402A" w:rsidRDefault="00CC0627" w:rsidP="00C76962">
      <w:pPr>
        <w:pStyle w:val="ListParagraph"/>
        <w:numPr>
          <w:ilvl w:val="0"/>
          <w:numId w:val="1"/>
        </w:numPr>
        <w:rPr>
          <w:rFonts w:eastAsia="Times New Roman" w:cstheme="minorHAnsi"/>
          <w:color w:val="000000"/>
          <w:lang w:eastAsia="en-GB"/>
        </w:rPr>
      </w:pPr>
      <w:r w:rsidRPr="00C76962">
        <w:rPr>
          <w:rFonts w:eastAsia="Times New Roman" w:cstheme="minorHAnsi"/>
          <w:color w:val="000000"/>
          <w:lang w:eastAsia="en-GB"/>
        </w:rPr>
        <w:t xml:space="preserve">Absence of </w:t>
      </w:r>
      <w:r w:rsidR="00474C91" w:rsidRPr="00C76962">
        <w:rPr>
          <w:rFonts w:eastAsia="Times New Roman" w:cstheme="minorHAnsi"/>
          <w:color w:val="000000"/>
          <w:lang w:eastAsia="en-GB"/>
        </w:rPr>
        <w:t xml:space="preserve">secure </w:t>
      </w:r>
      <w:r w:rsidRPr="00C76962">
        <w:rPr>
          <w:rFonts w:eastAsia="Times New Roman" w:cstheme="minorHAnsi"/>
          <w:color w:val="000000"/>
          <w:lang w:eastAsia="en-GB"/>
        </w:rPr>
        <w:t>cycle parking facilities in the extended car park</w:t>
      </w:r>
    </w:p>
    <w:p w14:paraId="0C6AD7A6" w14:textId="64E5BE93" w:rsidR="00D6417F" w:rsidRPr="00C76962" w:rsidRDefault="00D6417F" w:rsidP="00C76962">
      <w:pPr>
        <w:pStyle w:val="ListParagraph"/>
        <w:numPr>
          <w:ilvl w:val="0"/>
          <w:numId w:val="1"/>
        </w:numPr>
        <w:rPr>
          <w:rFonts w:eastAsia="Times New Roman" w:cstheme="minorHAnsi"/>
          <w:color w:val="000000"/>
          <w:lang w:eastAsia="en-GB"/>
        </w:rPr>
      </w:pPr>
      <w:r>
        <w:rPr>
          <w:rFonts w:eastAsia="Times New Roman" w:cstheme="minorHAnsi"/>
          <w:color w:val="000000"/>
          <w:lang w:eastAsia="en-GB"/>
        </w:rPr>
        <w:t xml:space="preserve">Sheffield stands with </w:t>
      </w:r>
      <w:r w:rsidR="00656EB7">
        <w:rPr>
          <w:rFonts w:eastAsia="Times New Roman" w:cstheme="minorHAnsi"/>
          <w:color w:val="000000"/>
          <w:lang w:eastAsia="en-GB"/>
        </w:rPr>
        <w:t>a protective cover have been installed in the car park.  However, it appears that these are not overlooked by CCTV making cycles vulnerable, once again, to theft.</w:t>
      </w:r>
    </w:p>
    <w:p w14:paraId="0DC3029F" w14:textId="07666D01" w:rsidR="00474C91" w:rsidRPr="00C76962" w:rsidRDefault="00474C91" w:rsidP="00C76962">
      <w:pPr>
        <w:pStyle w:val="ListParagraph"/>
        <w:numPr>
          <w:ilvl w:val="0"/>
          <w:numId w:val="1"/>
        </w:numPr>
        <w:rPr>
          <w:rFonts w:eastAsia="Times New Roman" w:cstheme="minorHAnsi"/>
          <w:color w:val="000000"/>
          <w:lang w:eastAsia="en-GB"/>
        </w:rPr>
      </w:pPr>
      <w:r w:rsidRPr="00C76962">
        <w:rPr>
          <w:rFonts w:eastAsia="Times New Roman" w:cstheme="minorHAnsi"/>
          <w:color w:val="000000"/>
          <w:lang w:eastAsia="en-GB"/>
        </w:rPr>
        <w:t>Absence of motorcycle parking</w:t>
      </w:r>
    </w:p>
    <w:p w14:paraId="622364C2" w14:textId="7BBF24B4" w:rsidR="00CC0627" w:rsidRDefault="00CC0627" w:rsidP="00C76962">
      <w:pPr>
        <w:pStyle w:val="ListParagraph"/>
        <w:numPr>
          <w:ilvl w:val="0"/>
          <w:numId w:val="1"/>
        </w:numPr>
        <w:rPr>
          <w:rFonts w:eastAsia="Times New Roman" w:cstheme="minorHAnsi"/>
          <w:color w:val="000000"/>
          <w:lang w:eastAsia="en-GB"/>
        </w:rPr>
      </w:pPr>
      <w:r w:rsidRPr="00C76962">
        <w:rPr>
          <w:rFonts w:eastAsia="Times New Roman" w:cstheme="minorHAnsi"/>
          <w:color w:val="000000"/>
          <w:lang w:eastAsia="en-GB"/>
        </w:rPr>
        <w:t>Absence of electric charging points for both cars and cycles</w:t>
      </w:r>
    </w:p>
    <w:p w14:paraId="6EF00D4A" w14:textId="64CFE3CE" w:rsidR="00C76962" w:rsidRPr="00C76962" w:rsidRDefault="00656EB7" w:rsidP="00656EB7">
      <w:pPr>
        <w:rPr>
          <w:rFonts w:eastAsia="Times New Roman" w:cstheme="minorHAnsi"/>
          <w:color w:val="000000"/>
          <w:lang w:eastAsia="en-GB"/>
        </w:rPr>
      </w:pPr>
      <w:r w:rsidRPr="00656EB7">
        <w:rPr>
          <w:rFonts w:eastAsia="Times New Roman" w:cstheme="minorHAnsi"/>
          <w:color w:val="000000"/>
          <w:u w:val="single"/>
          <w:lang w:eastAsia="en-GB"/>
        </w:rPr>
        <w:t>Action</w:t>
      </w:r>
      <w:r>
        <w:rPr>
          <w:rFonts w:eastAsia="Times New Roman" w:cstheme="minorHAnsi"/>
          <w:color w:val="000000"/>
          <w:lang w:eastAsia="en-GB"/>
        </w:rPr>
        <w:t xml:space="preserve">:  </w:t>
      </w:r>
      <w:r w:rsidR="00C76962">
        <w:rPr>
          <w:rFonts w:eastAsia="Times New Roman" w:cstheme="minorHAnsi"/>
          <w:color w:val="000000"/>
          <w:lang w:eastAsia="en-GB"/>
        </w:rPr>
        <w:t xml:space="preserve">It was agreed that Lesley would write to </w:t>
      </w:r>
      <w:r>
        <w:rPr>
          <w:rFonts w:eastAsia="Times New Roman" w:cstheme="minorHAnsi"/>
          <w:color w:val="000000"/>
          <w:lang w:eastAsia="en-GB"/>
        </w:rPr>
        <w:t xml:space="preserve">Sandy Lynch at </w:t>
      </w:r>
      <w:r w:rsidR="00C76962">
        <w:rPr>
          <w:rFonts w:eastAsia="Times New Roman" w:cstheme="minorHAnsi"/>
          <w:color w:val="000000"/>
          <w:lang w:eastAsia="en-GB"/>
        </w:rPr>
        <w:t xml:space="preserve">Network Rail </w:t>
      </w:r>
      <w:r>
        <w:rPr>
          <w:rFonts w:eastAsia="Times New Roman" w:cstheme="minorHAnsi"/>
          <w:color w:val="000000"/>
          <w:lang w:eastAsia="en-GB"/>
        </w:rPr>
        <w:t xml:space="preserve">and copy in Karen Hornby </w:t>
      </w:r>
      <w:r w:rsidR="00C76962">
        <w:rPr>
          <w:rFonts w:eastAsia="Times New Roman" w:cstheme="minorHAnsi"/>
          <w:color w:val="000000"/>
          <w:lang w:eastAsia="en-GB"/>
        </w:rPr>
        <w:t>about these issues.</w:t>
      </w:r>
    </w:p>
    <w:p w14:paraId="5155310F" w14:textId="4C47DA99" w:rsidR="00976AA1" w:rsidRPr="00474C91" w:rsidRDefault="00976AA1">
      <w:pPr>
        <w:rPr>
          <w:rFonts w:eastAsia="Times New Roman" w:cstheme="minorHAnsi"/>
          <w:color w:val="000000"/>
          <w:lang w:eastAsia="en-GB"/>
        </w:rPr>
      </w:pPr>
    </w:p>
    <w:p w14:paraId="7F4B7991" w14:textId="08332B72" w:rsidR="00EC5032" w:rsidRDefault="00F04DD3">
      <w:pPr>
        <w:rPr>
          <w:rFonts w:eastAsia="Times New Roman" w:cstheme="minorHAnsi"/>
          <w:color w:val="000000"/>
          <w:lang w:eastAsia="en-GB"/>
        </w:rPr>
      </w:pPr>
      <w:r w:rsidRPr="00847230">
        <w:rPr>
          <w:rFonts w:eastAsia="Times New Roman" w:cstheme="minorHAnsi"/>
          <w:color w:val="000000"/>
          <w:u w:val="single"/>
          <w:lang w:eastAsia="en-GB"/>
        </w:rPr>
        <w:t>Working parties</w:t>
      </w:r>
      <w:r w:rsidR="00C76962">
        <w:rPr>
          <w:rFonts w:eastAsia="Times New Roman" w:cstheme="minorHAnsi"/>
          <w:color w:val="000000"/>
          <w:lang w:eastAsia="en-GB"/>
        </w:rPr>
        <w:t xml:space="preserve">:  Attendance has been mixed with many Friends being on holiday during the summer months.  Martin and Heather have diligently kept the flower tubs and window boxes watered.  </w:t>
      </w:r>
      <w:r w:rsidR="00656EB7">
        <w:rPr>
          <w:rFonts w:eastAsia="Times New Roman" w:cstheme="minorHAnsi"/>
          <w:color w:val="000000"/>
          <w:lang w:eastAsia="en-GB"/>
        </w:rPr>
        <w:t xml:space="preserve"> </w:t>
      </w:r>
      <w:proofErr w:type="gramStart"/>
      <w:r w:rsidR="00847230">
        <w:rPr>
          <w:rFonts w:eastAsia="Times New Roman" w:cstheme="minorHAnsi"/>
          <w:color w:val="000000"/>
          <w:lang w:eastAsia="en-GB"/>
        </w:rPr>
        <w:t>Luckily</w:t>
      </w:r>
      <w:proofErr w:type="gramEnd"/>
      <w:r w:rsidR="00EC5032">
        <w:rPr>
          <w:rFonts w:eastAsia="Times New Roman" w:cstheme="minorHAnsi"/>
          <w:color w:val="000000"/>
          <w:lang w:eastAsia="en-GB"/>
        </w:rPr>
        <w:t xml:space="preserve"> </w:t>
      </w:r>
      <w:r w:rsidR="00847230">
        <w:rPr>
          <w:rFonts w:eastAsia="Times New Roman" w:cstheme="minorHAnsi"/>
          <w:color w:val="000000"/>
          <w:lang w:eastAsia="en-GB"/>
        </w:rPr>
        <w:t xml:space="preserve">we have recruited some </w:t>
      </w:r>
      <w:r w:rsidR="00EC5032">
        <w:rPr>
          <w:rFonts w:eastAsia="Times New Roman" w:cstheme="minorHAnsi"/>
          <w:color w:val="000000"/>
          <w:lang w:eastAsia="en-GB"/>
        </w:rPr>
        <w:t xml:space="preserve">welcome </w:t>
      </w:r>
      <w:r w:rsidR="00847230">
        <w:rPr>
          <w:rFonts w:eastAsia="Times New Roman" w:cstheme="minorHAnsi"/>
          <w:color w:val="000000"/>
          <w:lang w:eastAsia="en-GB"/>
        </w:rPr>
        <w:t>new members</w:t>
      </w:r>
      <w:r w:rsidR="00EC5032">
        <w:rPr>
          <w:rFonts w:eastAsia="Times New Roman" w:cstheme="minorHAnsi"/>
          <w:color w:val="000000"/>
          <w:lang w:eastAsia="en-GB"/>
        </w:rPr>
        <w:t xml:space="preserve">: Paul and Lynda.  </w:t>
      </w:r>
    </w:p>
    <w:p w14:paraId="7B9A0ABA" w14:textId="179D0EBF" w:rsidR="00976AA1" w:rsidRPr="00474C91" w:rsidRDefault="00656EB7">
      <w:pPr>
        <w:rPr>
          <w:rFonts w:eastAsia="Times New Roman" w:cstheme="minorHAnsi"/>
          <w:color w:val="000000"/>
          <w:lang w:eastAsia="en-GB"/>
        </w:rPr>
      </w:pPr>
      <w:r>
        <w:rPr>
          <w:rFonts w:eastAsia="Times New Roman" w:cstheme="minorHAnsi"/>
          <w:color w:val="000000"/>
          <w:lang w:eastAsia="en-GB"/>
        </w:rPr>
        <w:t>The last scheduled working party is on Saturday 8</w:t>
      </w:r>
      <w:r w:rsidRPr="00656EB7">
        <w:rPr>
          <w:rFonts w:eastAsia="Times New Roman" w:cstheme="minorHAnsi"/>
          <w:color w:val="000000"/>
          <w:vertAlign w:val="superscript"/>
          <w:lang w:eastAsia="en-GB"/>
        </w:rPr>
        <w:t>th</w:t>
      </w:r>
      <w:r>
        <w:rPr>
          <w:rFonts w:eastAsia="Times New Roman" w:cstheme="minorHAnsi"/>
          <w:color w:val="000000"/>
          <w:lang w:eastAsia="en-GB"/>
        </w:rPr>
        <w:t xml:space="preserve"> October at 10.30-11.30am.  Another working party may need to be arranged in order to plant the bulbs kindly donated by Hebden Royd Town Council.  </w:t>
      </w:r>
    </w:p>
    <w:p w14:paraId="1B0C4AA8" w14:textId="77777777" w:rsidR="00F04DD3" w:rsidRPr="00474C91" w:rsidRDefault="00F04DD3">
      <w:pPr>
        <w:rPr>
          <w:rFonts w:eastAsia="Times New Roman" w:cstheme="minorHAnsi"/>
          <w:color w:val="000000"/>
          <w:lang w:eastAsia="en-GB"/>
        </w:rPr>
      </w:pPr>
    </w:p>
    <w:p w14:paraId="47FFC2D0" w14:textId="4149A922" w:rsidR="00976AA1" w:rsidRPr="00474C91" w:rsidRDefault="00976AA1">
      <w:pPr>
        <w:rPr>
          <w:rFonts w:eastAsia="Times New Roman" w:cstheme="minorHAnsi"/>
          <w:color w:val="000000"/>
          <w:lang w:eastAsia="en-GB"/>
        </w:rPr>
      </w:pPr>
      <w:r w:rsidRPr="00EC5032">
        <w:rPr>
          <w:rFonts w:eastAsia="Times New Roman" w:cstheme="minorHAnsi"/>
          <w:color w:val="000000"/>
          <w:u w:val="single"/>
          <w:lang w:eastAsia="en-GB"/>
        </w:rPr>
        <w:t>Bulbs</w:t>
      </w:r>
      <w:r w:rsidR="00F04DD3" w:rsidRPr="00474C91">
        <w:rPr>
          <w:rFonts w:eastAsia="Times New Roman" w:cstheme="minorHAnsi"/>
          <w:color w:val="000000"/>
          <w:lang w:eastAsia="en-GB"/>
        </w:rPr>
        <w:t>:  Diana has arranged for these with Hebden Royd Town Council</w:t>
      </w:r>
      <w:r w:rsidR="00656EB7">
        <w:rPr>
          <w:rFonts w:eastAsia="Times New Roman" w:cstheme="minorHAnsi"/>
          <w:color w:val="000000"/>
          <w:lang w:eastAsia="en-GB"/>
        </w:rPr>
        <w:t xml:space="preserve">.  As noted earlier we may need an additional working party in order to plant these.  </w:t>
      </w:r>
      <w:r w:rsidR="00656EB7" w:rsidRPr="00656EB7">
        <w:rPr>
          <w:rFonts w:eastAsia="Times New Roman" w:cstheme="minorHAnsi"/>
          <w:color w:val="000000"/>
          <w:u w:val="single"/>
          <w:lang w:eastAsia="en-GB"/>
        </w:rPr>
        <w:t>Action</w:t>
      </w:r>
      <w:r w:rsidR="00656EB7">
        <w:rPr>
          <w:rFonts w:eastAsia="Times New Roman" w:cstheme="minorHAnsi"/>
          <w:color w:val="000000"/>
          <w:lang w:eastAsia="en-GB"/>
        </w:rPr>
        <w:t>:  Lesley</w:t>
      </w:r>
    </w:p>
    <w:p w14:paraId="18B3BD2F" w14:textId="77777777" w:rsidR="00976AA1" w:rsidRPr="00474C91" w:rsidRDefault="00976AA1">
      <w:pPr>
        <w:rPr>
          <w:rFonts w:eastAsia="Times New Roman" w:cstheme="minorHAnsi"/>
          <w:color w:val="000000"/>
          <w:lang w:eastAsia="en-GB"/>
        </w:rPr>
      </w:pPr>
    </w:p>
    <w:p w14:paraId="43FBAB7D" w14:textId="514C0E8D" w:rsidR="00976AA1" w:rsidRPr="00474C91" w:rsidRDefault="00976AA1">
      <w:pPr>
        <w:rPr>
          <w:rFonts w:eastAsia="Times New Roman" w:cstheme="minorHAnsi"/>
          <w:color w:val="000000"/>
          <w:lang w:eastAsia="en-GB"/>
        </w:rPr>
      </w:pPr>
      <w:r w:rsidRPr="00EC5032">
        <w:rPr>
          <w:rFonts w:eastAsia="Times New Roman" w:cstheme="minorHAnsi"/>
          <w:color w:val="000000"/>
          <w:u w:val="single"/>
          <w:lang w:eastAsia="en-GB"/>
        </w:rPr>
        <w:t>Carols</w:t>
      </w:r>
      <w:r w:rsidR="00F04DD3" w:rsidRPr="00474C91">
        <w:rPr>
          <w:rFonts w:eastAsia="Times New Roman" w:cstheme="minorHAnsi"/>
          <w:color w:val="000000"/>
          <w:lang w:eastAsia="en-GB"/>
        </w:rPr>
        <w:t xml:space="preserve">:  These will take place </w:t>
      </w:r>
      <w:r w:rsidR="00656EB7">
        <w:rPr>
          <w:rFonts w:eastAsia="Times New Roman" w:cstheme="minorHAnsi"/>
          <w:color w:val="000000"/>
          <w:lang w:eastAsia="en-GB"/>
        </w:rPr>
        <w:t>in the late afternoon sometime between Thursday 15</w:t>
      </w:r>
      <w:r w:rsidR="00656EB7" w:rsidRPr="00656EB7">
        <w:rPr>
          <w:rFonts w:eastAsia="Times New Roman" w:cstheme="minorHAnsi"/>
          <w:color w:val="000000"/>
          <w:vertAlign w:val="superscript"/>
          <w:lang w:eastAsia="en-GB"/>
        </w:rPr>
        <w:t>th</w:t>
      </w:r>
      <w:r w:rsidR="00656EB7">
        <w:rPr>
          <w:rFonts w:eastAsia="Times New Roman" w:cstheme="minorHAnsi"/>
          <w:color w:val="000000"/>
          <w:lang w:eastAsia="en-GB"/>
        </w:rPr>
        <w:t xml:space="preserve"> and Tuesday 20</w:t>
      </w:r>
      <w:r w:rsidR="00656EB7" w:rsidRPr="00656EB7">
        <w:rPr>
          <w:rFonts w:eastAsia="Times New Roman" w:cstheme="minorHAnsi"/>
          <w:color w:val="000000"/>
          <w:vertAlign w:val="superscript"/>
          <w:lang w:eastAsia="en-GB"/>
        </w:rPr>
        <w:t>th</w:t>
      </w:r>
      <w:r w:rsidR="00656EB7">
        <w:rPr>
          <w:rFonts w:eastAsia="Times New Roman" w:cstheme="minorHAnsi"/>
          <w:color w:val="000000"/>
          <w:lang w:eastAsia="en-GB"/>
        </w:rPr>
        <w:t xml:space="preserve"> December 2022.  The date will depend on possible strike action and will be decided nearer the time.</w:t>
      </w:r>
      <w:r w:rsidR="00847230">
        <w:rPr>
          <w:rFonts w:eastAsia="Times New Roman" w:cstheme="minorHAnsi"/>
          <w:color w:val="000000"/>
          <w:lang w:eastAsia="en-GB"/>
        </w:rPr>
        <w:t xml:space="preserve"> </w:t>
      </w:r>
      <w:r w:rsidR="00847230" w:rsidRPr="00847230">
        <w:rPr>
          <w:rFonts w:eastAsia="Times New Roman" w:cstheme="minorHAnsi"/>
          <w:color w:val="000000"/>
          <w:u w:val="single"/>
          <w:lang w:eastAsia="en-GB"/>
        </w:rPr>
        <w:t xml:space="preserve"> Action</w:t>
      </w:r>
      <w:r w:rsidR="00847230">
        <w:rPr>
          <w:rFonts w:eastAsia="Times New Roman" w:cstheme="minorHAnsi"/>
          <w:color w:val="000000"/>
          <w:lang w:eastAsia="en-GB"/>
        </w:rPr>
        <w:t>:  Lesley will contact Diana and Nina Smith about recruiting singers and another instrumentalist.</w:t>
      </w:r>
    </w:p>
    <w:p w14:paraId="7A5E5259" w14:textId="0F8A10CD" w:rsidR="00976AA1" w:rsidRPr="00474C91" w:rsidRDefault="00976AA1">
      <w:pPr>
        <w:rPr>
          <w:rFonts w:eastAsia="Times New Roman" w:cstheme="minorHAnsi"/>
          <w:color w:val="000000"/>
          <w:lang w:eastAsia="en-GB"/>
        </w:rPr>
      </w:pPr>
    </w:p>
    <w:p w14:paraId="3EB354AD" w14:textId="783FB3AB" w:rsidR="00976AA1" w:rsidRPr="00474C91" w:rsidRDefault="00976AA1">
      <w:pPr>
        <w:rPr>
          <w:rFonts w:eastAsia="Times New Roman" w:cstheme="minorHAnsi"/>
          <w:color w:val="000000"/>
          <w:lang w:eastAsia="en-GB"/>
        </w:rPr>
      </w:pPr>
      <w:r w:rsidRPr="00EC5032">
        <w:rPr>
          <w:rFonts w:eastAsia="Times New Roman" w:cstheme="minorHAnsi"/>
          <w:color w:val="000000"/>
          <w:u w:val="single"/>
          <w:lang w:eastAsia="en-GB"/>
        </w:rPr>
        <w:t>Christmas Tree</w:t>
      </w:r>
      <w:r w:rsidR="00F04DD3" w:rsidRPr="00474C91">
        <w:rPr>
          <w:rFonts w:eastAsia="Times New Roman" w:cstheme="minorHAnsi"/>
          <w:color w:val="000000"/>
          <w:lang w:eastAsia="en-GB"/>
        </w:rPr>
        <w:t>:  Lesley will contact Richard Isaac to apply for funding</w:t>
      </w:r>
      <w:r w:rsidR="00656EB7">
        <w:rPr>
          <w:rFonts w:eastAsia="Times New Roman" w:cstheme="minorHAnsi"/>
          <w:color w:val="000000"/>
          <w:lang w:eastAsia="en-GB"/>
        </w:rPr>
        <w:t xml:space="preserve">. </w:t>
      </w:r>
      <w:r w:rsidR="00EC5032">
        <w:rPr>
          <w:rFonts w:eastAsia="Times New Roman" w:cstheme="minorHAnsi"/>
          <w:color w:val="000000"/>
          <w:lang w:eastAsia="en-GB"/>
        </w:rPr>
        <w:t xml:space="preserve"> It was agreed the tree should not be too big and needs to have a slim trunk to fit our stand.  </w:t>
      </w:r>
    </w:p>
    <w:p w14:paraId="690FF7A0" w14:textId="249B9543" w:rsidR="00976AA1" w:rsidRPr="00474C91" w:rsidRDefault="00976AA1">
      <w:pPr>
        <w:rPr>
          <w:rFonts w:eastAsia="Times New Roman" w:cstheme="minorHAnsi"/>
          <w:color w:val="000000"/>
          <w:lang w:eastAsia="en-GB"/>
        </w:rPr>
      </w:pPr>
    </w:p>
    <w:p w14:paraId="7FB9E089" w14:textId="76682FE2" w:rsidR="00976AA1" w:rsidRDefault="00847230">
      <w:pPr>
        <w:rPr>
          <w:rFonts w:eastAsia="Times New Roman" w:cstheme="minorHAnsi"/>
          <w:color w:val="000000"/>
          <w:lang w:eastAsia="en-GB"/>
        </w:rPr>
      </w:pPr>
      <w:r w:rsidRPr="00EC5032">
        <w:rPr>
          <w:rFonts w:eastAsia="Times New Roman" w:cstheme="minorHAnsi"/>
          <w:color w:val="000000"/>
          <w:u w:val="single"/>
          <w:lang w:eastAsia="en-GB"/>
        </w:rPr>
        <w:t>Future Plans</w:t>
      </w:r>
      <w:r>
        <w:rPr>
          <w:rFonts w:eastAsia="Times New Roman" w:cstheme="minorHAnsi"/>
          <w:color w:val="000000"/>
          <w:lang w:eastAsia="en-GB"/>
        </w:rPr>
        <w:t>:  It was decided to leave this until our next meeting.</w:t>
      </w:r>
    </w:p>
    <w:p w14:paraId="1601D522" w14:textId="5F5A3FB5" w:rsidR="00847230" w:rsidRDefault="00847230">
      <w:pPr>
        <w:rPr>
          <w:rFonts w:eastAsia="Times New Roman" w:cstheme="minorHAnsi"/>
          <w:color w:val="000000"/>
          <w:lang w:eastAsia="en-GB"/>
        </w:rPr>
      </w:pPr>
    </w:p>
    <w:p w14:paraId="244AF219" w14:textId="4B33D578" w:rsidR="00847230" w:rsidRPr="00474C91" w:rsidRDefault="00847230">
      <w:pPr>
        <w:rPr>
          <w:rFonts w:eastAsia="Times New Roman" w:cstheme="minorHAnsi"/>
          <w:color w:val="000000"/>
          <w:lang w:eastAsia="en-GB"/>
        </w:rPr>
      </w:pPr>
      <w:r w:rsidRPr="00EC5032">
        <w:rPr>
          <w:rFonts w:eastAsia="Times New Roman" w:cstheme="minorHAnsi"/>
          <w:color w:val="000000"/>
          <w:u w:val="single"/>
          <w:lang w:eastAsia="en-GB"/>
        </w:rPr>
        <w:t>Date of next Meeting</w:t>
      </w:r>
      <w:r>
        <w:rPr>
          <w:rFonts w:eastAsia="Times New Roman" w:cstheme="minorHAnsi"/>
          <w:color w:val="000000"/>
          <w:lang w:eastAsia="en-GB"/>
        </w:rPr>
        <w:t>:  Saturday 3</w:t>
      </w:r>
      <w:r w:rsidRPr="00847230">
        <w:rPr>
          <w:rFonts w:eastAsia="Times New Roman" w:cstheme="minorHAnsi"/>
          <w:color w:val="000000"/>
          <w:vertAlign w:val="superscript"/>
          <w:lang w:eastAsia="en-GB"/>
        </w:rPr>
        <w:t>rd</w:t>
      </w:r>
      <w:r>
        <w:rPr>
          <w:rFonts w:eastAsia="Times New Roman" w:cstheme="minorHAnsi"/>
          <w:color w:val="000000"/>
          <w:lang w:eastAsia="en-GB"/>
        </w:rPr>
        <w:t xml:space="preserve"> December 2022 at 10.30am in the Station Manager’s Office.</w:t>
      </w:r>
    </w:p>
    <w:p w14:paraId="512837A6" w14:textId="0EEBC03D" w:rsidR="00757BF3" w:rsidRPr="00474C91" w:rsidRDefault="00757BF3">
      <w:pPr>
        <w:rPr>
          <w:rFonts w:ascii="Helvetica" w:eastAsia="Times New Roman" w:hAnsi="Helvetica" w:cs="Times New Roman"/>
          <w:color w:val="000000"/>
          <w:lang w:eastAsia="en-GB"/>
        </w:rPr>
      </w:pPr>
    </w:p>
    <w:p w14:paraId="053A8AFA" w14:textId="77777777" w:rsidR="00757BF3" w:rsidRPr="00474C91" w:rsidRDefault="00757BF3">
      <w:pPr>
        <w:rPr>
          <w:rFonts w:cs="Times New Roman (Body CS)"/>
        </w:rPr>
      </w:pPr>
    </w:p>
    <w:sectPr w:rsidR="00757BF3" w:rsidRPr="00474C9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89C3" w14:textId="77777777" w:rsidR="00E03641" w:rsidRDefault="00E03641" w:rsidP="00EC5032">
      <w:r>
        <w:separator/>
      </w:r>
    </w:p>
  </w:endnote>
  <w:endnote w:type="continuationSeparator" w:id="0">
    <w:p w14:paraId="23096F00" w14:textId="77777777" w:rsidR="00E03641" w:rsidRDefault="00E03641" w:rsidP="00E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0413769"/>
      <w:docPartObj>
        <w:docPartGallery w:val="Page Numbers (Bottom of Page)"/>
        <w:docPartUnique/>
      </w:docPartObj>
    </w:sdtPr>
    <w:sdtContent>
      <w:p w14:paraId="198146DB" w14:textId="70CDAC0C"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74225" w14:textId="77777777" w:rsidR="00EC5032" w:rsidRDefault="00EC5032" w:rsidP="00EC5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1996851"/>
      <w:docPartObj>
        <w:docPartGallery w:val="Page Numbers (Bottom of Page)"/>
        <w:docPartUnique/>
      </w:docPartObj>
    </w:sdtPr>
    <w:sdtContent>
      <w:p w14:paraId="06E04CD6" w14:textId="799E81CB"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0CB9F" w14:textId="77777777" w:rsidR="00EC5032" w:rsidRDefault="00EC5032" w:rsidP="00EC50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91B5" w14:textId="77777777" w:rsidR="00E03641" w:rsidRDefault="00E03641" w:rsidP="00EC5032">
      <w:r>
        <w:separator/>
      </w:r>
    </w:p>
  </w:footnote>
  <w:footnote w:type="continuationSeparator" w:id="0">
    <w:p w14:paraId="65265D01" w14:textId="77777777" w:rsidR="00E03641" w:rsidRDefault="00E03641" w:rsidP="00EC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139F8"/>
    <w:multiLevelType w:val="hybridMultilevel"/>
    <w:tmpl w:val="8978573E"/>
    <w:lvl w:ilvl="0" w:tplc="D3D4E3C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62092"/>
    <w:multiLevelType w:val="hybridMultilevel"/>
    <w:tmpl w:val="808A9CFE"/>
    <w:lvl w:ilvl="0" w:tplc="4D70459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85196">
    <w:abstractNumId w:val="1"/>
  </w:num>
  <w:num w:numId="2" w16cid:durableId="152420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2A"/>
    <w:rsid w:val="002D5E68"/>
    <w:rsid w:val="00361F62"/>
    <w:rsid w:val="00474C91"/>
    <w:rsid w:val="0049405E"/>
    <w:rsid w:val="005017DE"/>
    <w:rsid w:val="00656EB7"/>
    <w:rsid w:val="006C4F97"/>
    <w:rsid w:val="00757BF3"/>
    <w:rsid w:val="00847230"/>
    <w:rsid w:val="0096402A"/>
    <w:rsid w:val="00976AA1"/>
    <w:rsid w:val="00A15567"/>
    <w:rsid w:val="00BB4DB0"/>
    <w:rsid w:val="00C30C71"/>
    <w:rsid w:val="00C76962"/>
    <w:rsid w:val="00C90A4D"/>
    <w:rsid w:val="00C90CD0"/>
    <w:rsid w:val="00CC0627"/>
    <w:rsid w:val="00D6417F"/>
    <w:rsid w:val="00DA5291"/>
    <w:rsid w:val="00DF1831"/>
    <w:rsid w:val="00E03641"/>
    <w:rsid w:val="00EC5032"/>
    <w:rsid w:val="00F04DD3"/>
    <w:rsid w:val="00F4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E13291"/>
  <w15:chartTrackingRefBased/>
  <w15:docId w15:val="{B469AD9D-1C9B-8448-91B7-8B317C20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91"/>
    <w:pPr>
      <w:ind w:left="720"/>
      <w:contextualSpacing/>
    </w:pPr>
  </w:style>
  <w:style w:type="paragraph" w:styleId="Footer">
    <w:name w:val="footer"/>
    <w:basedOn w:val="Normal"/>
    <w:link w:val="FooterChar"/>
    <w:uiPriority w:val="99"/>
    <w:unhideWhenUsed/>
    <w:rsid w:val="00EC5032"/>
    <w:pPr>
      <w:tabs>
        <w:tab w:val="center" w:pos="4513"/>
        <w:tab w:val="right" w:pos="9026"/>
      </w:tabs>
    </w:pPr>
  </w:style>
  <w:style w:type="character" w:customStyle="1" w:styleId="FooterChar">
    <w:name w:val="Footer Char"/>
    <w:basedOn w:val="DefaultParagraphFont"/>
    <w:link w:val="Footer"/>
    <w:uiPriority w:val="99"/>
    <w:rsid w:val="00EC5032"/>
  </w:style>
  <w:style w:type="character" w:styleId="PageNumber">
    <w:name w:val="page number"/>
    <w:basedOn w:val="DefaultParagraphFont"/>
    <w:uiPriority w:val="99"/>
    <w:semiHidden/>
    <w:unhideWhenUsed/>
    <w:rsid w:val="00EC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0095">
      <w:bodyDiv w:val="1"/>
      <w:marLeft w:val="0"/>
      <w:marRight w:val="0"/>
      <w:marTop w:val="0"/>
      <w:marBottom w:val="0"/>
      <w:divBdr>
        <w:top w:val="none" w:sz="0" w:space="0" w:color="auto"/>
        <w:left w:val="none" w:sz="0" w:space="0" w:color="auto"/>
        <w:bottom w:val="none" w:sz="0" w:space="0" w:color="auto"/>
        <w:right w:val="none" w:sz="0" w:space="0" w:color="auto"/>
      </w:divBdr>
      <w:divsChild>
        <w:div w:id="2081244190">
          <w:marLeft w:val="0"/>
          <w:marRight w:val="0"/>
          <w:marTop w:val="0"/>
          <w:marBottom w:val="0"/>
          <w:divBdr>
            <w:top w:val="none" w:sz="0" w:space="0" w:color="auto"/>
            <w:left w:val="none" w:sz="0" w:space="0" w:color="auto"/>
            <w:bottom w:val="none" w:sz="0" w:space="0" w:color="auto"/>
            <w:right w:val="none" w:sz="0" w:space="0" w:color="auto"/>
          </w:divBdr>
        </w:div>
        <w:div w:id="1036269678">
          <w:marLeft w:val="0"/>
          <w:marRight w:val="0"/>
          <w:marTop w:val="0"/>
          <w:marBottom w:val="0"/>
          <w:divBdr>
            <w:top w:val="none" w:sz="0" w:space="0" w:color="auto"/>
            <w:left w:val="none" w:sz="0" w:space="0" w:color="auto"/>
            <w:bottom w:val="none" w:sz="0" w:space="0" w:color="auto"/>
            <w:right w:val="none" w:sz="0" w:space="0" w:color="auto"/>
          </w:divBdr>
        </w:div>
        <w:div w:id="1835874110">
          <w:marLeft w:val="0"/>
          <w:marRight w:val="0"/>
          <w:marTop w:val="0"/>
          <w:marBottom w:val="0"/>
          <w:divBdr>
            <w:top w:val="none" w:sz="0" w:space="0" w:color="auto"/>
            <w:left w:val="none" w:sz="0" w:space="0" w:color="auto"/>
            <w:bottom w:val="none" w:sz="0" w:space="0" w:color="auto"/>
            <w:right w:val="none" w:sz="0" w:space="0" w:color="auto"/>
          </w:divBdr>
        </w:div>
        <w:div w:id="1340698412">
          <w:marLeft w:val="0"/>
          <w:marRight w:val="0"/>
          <w:marTop w:val="0"/>
          <w:marBottom w:val="0"/>
          <w:divBdr>
            <w:top w:val="none" w:sz="0" w:space="0" w:color="auto"/>
            <w:left w:val="none" w:sz="0" w:space="0" w:color="auto"/>
            <w:bottom w:val="none" w:sz="0" w:space="0" w:color="auto"/>
            <w:right w:val="none" w:sz="0" w:space="0" w:color="auto"/>
          </w:divBdr>
        </w:div>
        <w:div w:id="267205348">
          <w:marLeft w:val="0"/>
          <w:marRight w:val="0"/>
          <w:marTop w:val="0"/>
          <w:marBottom w:val="0"/>
          <w:divBdr>
            <w:top w:val="none" w:sz="0" w:space="0" w:color="auto"/>
            <w:left w:val="none" w:sz="0" w:space="0" w:color="auto"/>
            <w:bottom w:val="none" w:sz="0" w:space="0" w:color="auto"/>
            <w:right w:val="none" w:sz="0" w:space="0" w:color="auto"/>
          </w:divBdr>
        </w:div>
        <w:div w:id="1673797418">
          <w:marLeft w:val="0"/>
          <w:marRight w:val="0"/>
          <w:marTop w:val="0"/>
          <w:marBottom w:val="0"/>
          <w:divBdr>
            <w:top w:val="none" w:sz="0" w:space="0" w:color="auto"/>
            <w:left w:val="none" w:sz="0" w:space="0" w:color="auto"/>
            <w:bottom w:val="none" w:sz="0" w:space="0" w:color="auto"/>
            <w:right w:val="none" w:sz="0" w:space="0" w:color="auto"/>
          </w:divBdr>
        </w:div>
        <w:div w:id="833684956">
          <w:marLeft w:val="0"/>
          <w:marRight w:val="0"/>
          <w:marTop w:val="0"/>
          <w:marBottom w:val="0"/>
          <w:divBdr>
            <w:top w:val="none" w:sz="0" w:space="0" w:color="auto"/>
            <w:left w:val="none" w:sz="0" w:space="0" w:color="auto"/>
            <w:bottom w:val="none" w:sz="0" w:space="0" w:color="auto"/>
            <w:right w:val="none" w:sz="0" w:space="0" w:color="auto"/>
          </w:divBdr>
        </w:div>
        <w:div w:id="1158763417">
          <w:marLeft w:val="0"/>
          <w:marRight w:val="0"/>
          <w:marTop w:val="0"/>
          <w:marBottom w:val="0"/>
          <w:divBdr>
            <w:top w:val="none" w:sz="0" w:space="0" w:color="auto"/>
            <w:left w:val="none" w:sz="0" w:space="0" w:color="auto"/>
            <w:bottom w:val="none" w:sz="0" w:space="0" w:color="auto"/>
            <w:right w:val="none" w:sz="0" w:space="0" w:color="auto"/>
          </w:divBdr>
        </w:div>
        <w:div w:id="69064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2022-10-01T15:30:00Z</dcterms:created>
  <dcterms:modified xsi:type="dcterms:W3CDTF">2022-10-02T07:27:00Z</dcterms:modified>
</cp:coreProperties>
</file>